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89433F" w14:textId="77777777" w:rsidR="00882CF4" w:rsidRDefault="00882CF4" w:rsidP="00946F2B">
      <w:pPr>
        <w:jc w:val="center"/>
        <w:rPr>
          <w:rFonts w:ascii="Verdana" w:hAnsi="Verdana"/>
          <w:b/>
        </w:rPr>
      </w:pPr>
    </w:p>
    <w:p w14:paraId="1A2FC8A1" w14:textId="77777777" w:rsidR="00882CF4" w:rsidRDefault="00882CF4" w:rsidP="00946F2B">
      <w:pPr>
        <w:jc w:val="center"/>
        <w:rPr>
          <w:rFonts w:ascii="Verdana" w:hAnsi="Verdana"/>
          <w:b/>
        </w:rPr>
      </w:pPr>
    </w:p>
    <w:p w14:paraId="7C868A9B" w14:textId="77777777" w:rsidR="00882CF4" w:rsidRDefault="00882CF4" w:rsidP="00946F2B">
      <w:pPr>
        <w:jc w:val="center"/>
        <w:rPr>
          <w:rFonts w:ascii="Verdana" w:hAnsi="Verdana"/>
          <w:b/>
        </w:rPr>
      </w:pPr>
    </w:p>
    <w:p w14:paraId="5E1D4835" w14:textId="3DC1F85B" w:rsidR="00946F2B" w:rsidRPr="00946F2B" w:rsidRDefault="00946F2B" w:rsidP="00946F2B">
      <w:pPr>
        <w:jc w:val="center"/>
        <w:rPr>
          <w:rFonts w:ascii="Verdana" w:hAnsi="Verdana"/>
          <w:b/>
        </w:rPr>
      </w:pPr>
      <w:r w:rsidRPr="00946F2B">
        <w:rPr>
          <w:rFonts w:ascii="Verdana" w:hAnsi="Verdana"/>
          <w:b/>
        </w:rPr>
        <w:t>Información para realizar transferencias a becarios</w:t>
      </w:r>
      <w:r w:rsidR="00882CF4">
        <w:rPr>
          <w:rFonts w:ascii="Verdana" w:hAnsi="Verdana"/>
          <w:b/>
        </w:rPr>
        <w:t>/as</w:t>
      </w:r>
      <w:r w:rsidRPr="00946F2B">
        <w:rPr>
          <w:rFonts w:ascii="Verdana" w:hAnsi="Verdana"/>
          <w:b/>
        </w:rPr>
        <w:t xml:space="preserve"> con</w:t>
      </w:r>
    </w:p>
    <w:p w14:paraId="2467FD96" w14:textId="77777777" w:rsidR="00946F2B" w:rsidRPr="00946F2B" w:rsidRDefault="00946F2B" w:rsidP="00946F2B">
      <w:pPr>
        <w:jc w:val="center"/>
        <w:rPr>
          <w:rFonts w:ascii="Verdana" w:hAnsi="Verdana"/>
          <w:b/>
        </w:rPr>
      </w:pPr>
      <w:r w:rsidRPr="00946F2B">
        <w:rPr>
          <w:rFonts w:ascii="Verdana" w:hAnsi="Verdana"/>
          <w:b/>
        </w:rPr>
        <w:t>Cuenta Nacional</w:t>
      </w:r>
    </w:p>
    <w:p w14:paraId="44781F49" w14:textId="77777777" w:rsidR="00946F2B" w:rsidRPr="00946F2B" w:rsidRDefault="00946F2B" w:rsidP="00946F2B">
      <w:pPr>
        <w:rPr>
          <w:rFonts w:ascii="Verdana" w:hAnsi="Verdan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7"/>
        <w:gridCol w:w="3537"/>
      </w:tblGrid>
      <w:tr w:rsidR="00946F2B" w:rsidRPr="00946F2B" w14:paraId="7AF634F3" w14:textId="77777777" w:rsidTr="00AA007A">
        <w:tc>
          <w:tcPr>
            <w:tcW w:w="4957" w:type="dxa"/>
          </w:tcPr>
          <w:p w14:paraId="4F550B69" w14:textId="77777777" w:rsidR="00946F2B" w:rsidRPr="00946F2B" w:rsidRDefault="00946F2B" w:rsidP="00946F2B">
            <w:pPr>
              <w:rPr>
                <w:rFonts w:ascii="Verdana" w:hAnsi="Verdana"/>
              </w:rPr>
            </w:pPr>
            <w:r w:rsidRPr="00946F2B">
              <w:rPr>
                <w:rFonts w:ascii="Verdana" w:hAnsi="Verdana"/>
              </w:rPr>
              <w:t>Nombre del banco</w:t>
            </w:r>
          </w:p>
        </w:tc>
        <w:tc>
          <w:tcPr>
            <w:tcW w:w="3537" w:type="dxa"/>
          </w:tcPr>
          <w:p w14:paraId="0CA39776" w14:textId="77777777" w:rsidR="00946F2B" w:rsidRPr="00946F2B" w:rsidRDefault="00946F2B" w:rsidP="00946F2B">
            <w:pPr>
              <w:rPr>
                <w:rFonts w:ascii="Verdana" w:hAnsi="Verdana"/>
              </w:rPr>
            </w:pPr>
          </w:p>
        </w:tc>
      </w:tr>
      <w:tr w:rsidR="00946F2B" w:rsidRPr="00946F2B" w14:paraId="5B13D759" w14:textId="77777777" w:rsidTr="00AA007A">
        <w:tc>
          <w:tcPr>
            <w:tcW w:w="4957" w:type="dxa"/>
          </w:tcPr>
          <w:p w14:paraId="525A3920" w14:textId="77777777" w:rsidR="00946F2B" w:rsidRPr="00946F2B" w:rsidRDefault="00946F2B" w:rsidP="00946F2B">
            <w:pPr>
              <w:rPr>
                <w:rFonts w:ascii="Verdana" w:hAnsi="Verdana"/>
              </w:rPr>
            </w:pPr>
            <w:r w:rsidRPr="00946F2B">
              <w:rPr>
                <w:rFonts w:ascii="Verdana" w:hAnsi="Verdana"/>
              </w:rPr>
              <w:t>Número de cuenta</w:t>
            </w:r>
          </w:p>
        </w:tc>
        <w:tc>
          <w:tcPr>
            <w:tcW w:w="3537" w:type="dxa"/>
          </w:tcPr>
          <w:p w14:paraId="6A4E5B5C" w14:textId="77777777" w:rsidR="00946F2B" w:rsidRPr="00946F2B" w:rsidRDefault="00946F2B" w:rsidP="00946F2B">
            <w:pPr>
              <w:rPr>
                <w:rFonts w:ascii="Verdana" w:hAnsi="Verdana"/>
              </w:rPr>
            </w:pPr>
          </w:p>
        </w:tc>
      </w:tr>
    </w:tbl>
    <w:p w14:paraId="233965FF" w14:textId="77777777" w:rsidR="00946F2B" w:rsidRPr="00946F2B" w:rsidRDefault="00946F2B" w:rsidP="00946F2B">
      <w:pPr>
        <w:rPr>
          <w:rFonts w:ascii="Verdana" w:hAnsi="Verdana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62"/>
        <w:gridCol w:w="1279"/>
      </w:tblGrid>
      <w:tr w:rsidR="00946F2B" w:rsidRPr="00946F2B" w14:paraId="6B023C1F" w14:textId="77777777" w:rsidTr="00AA007A">
        <w:trPr>
          <w:jc w:val="center"/>
        </w:trPr>
        <w:tc>
          <w:tcPr>
            <w:tcW w:w="5662" w:type="dxa"/>
          </w:tcPr>
          <w:p w14:paraId="6C0ABA5B" w14:textId="77777777" w:rsidR="00946F2B" w:rsidRPr="00946F2B" w:rsidRDefault="00946F2B" w:rsidP="00946F2B">
            <w:pPr>
              <w:rPr>
                <w:rFonts w:ascii="Verdana" w:hAnsi="Verdana"/>
              </w:rPr>
            </w:pPr>
            <w:r w:rsidRPr="00946F2B">
              <w:rPr>
                <w:rFonts w:ascii="Verdana" w:hAnsi="Verdana"/>
              </w:rPr>
              <w:t>Tipo de Cuenta</w:t>
            </w:r>
          </w:p>
        </w:tc>
        <w:tc>
          <w:tcPr>
            <w:tcW w:w="1279" w:type="dxa"/>
          </w:tcPr>
          <w:p w14:paraId="729C2346" w14:textId="77777777" w:rsidR="00946F2B" w:rsidRPr="00946F2B" w:rsidRDefault="00946F2B" w:rsidP="00946F2B">
            <w:pPr>
              <w:rPr>
                <w:rFonts w:ascii="Verdana" w:hAnsi="Verdana"/>
              </w:rPr>
            </w:pPr>
            <w:r w:rsidRPr="00946F2B">
              <w:rPr>
                <w:rFonts w:ascii="Verdana" w:hAnsi="Verdana"/>
              </w:rPr>
              <w:t>Marque con una X</w:t>
            </w:r>
          </w:p>
        </w:tc>
      </w:tr>
      <w:tr w:rsidR="00946F2B" w:rsidRPr="00946F2B" w14:paraId="57F570CD" w14:textId="77777777" w:rsidTr="00AA007A">
        <w:trPr>
          <w:jc w:val="center"/>
        </w:trPr>
        <w:tc>
          <w:tcPr>
            <w:tcW w:w="5662" w:type="dxa"/>
          </w:tcPr>
          <w:p w14:paraId="4FC96FAA" w14:textId="77777777" w:rsidR="00946F2B" w:rsidRPr="00946F2B" w:rsidRDefault="00946F2B" w:rsidP="00946F2B">
            <w:pPr>
              <w:rPr>
                <w:rFonts w:ascii="Verdana" w:hAnsi="Verdana"/>
              </w:rPr>
            </w:pPr>
            <w:r w:rsidRPr="00946F2B">
              <w:rPr>
                <w:rFonts w:ascii="Verdana" w:hAnsi="Verdana"/>
              </w:rPr>
              <w:t>Cuenta corriente</w:t>
            </w:r>
          </w:p>
        </w:tc>
        <w:tc>
          <w:tcPr>
            <w:tcW w:w="1279" w:type="dxa"/>
          </w:tcPr>
          <w:p w14:paraId="7DCDB714" w14:textId="77777777" w:rsidR="00946F2B" w:rsidRPr="00946F2B" w:rsidRDefault="00946F2B" w:rsidP="00946F2B">
            <w:pPr>
              <w:rPr>
                <w:rFonts w:ascii="Verdana" w:hAnsi="Verdana"/>
              </w:rPr>
            </w:pPr>
          </w:p>
        </w:tc>
      </w:tr>
      <w:tr w:rsidR="00946F2B" w:rsidRPr="00946F2B" w14:paraId="19A6C9B9" w14:textId="77777777" w:rsidTr="00AA007A">
        <w:trPr>
          <w:jc w:val="center"/>
        </w:trPr>
        <w:tc>
          <w:tcPr>
            <w:tcW w:w="5662" w:type="dxa"/>
          </w:tcPr>
          <w:p w14:paraId="7DF55018" w14:textId="77777777" w:rsidR="00946F2B" w:rsidRPr="00946F2B" w:rsidRDefault="00946F2B" w:rsidP="00946F2B">
            <w:pPr>
              <w:rPr>
                <w:rFonts w:ascii="Verdana" w:hAnsi="Verdana"/>
              </w:rPr>
            </w:pPr>
            <w:r w:rsidRPr="00946F2B">
              <w:rPr>
                <w:rFonts w:ascii="Verdana" w:hAnsi="Verdana"/>
              </w:rPr>
              <w:t>Chequera electrónica</w:t>
            </w:r>
          </w:p>
        </w:tc>
        <w:tc>
          <w:tcPr>
            <w:tcW w:w="1279" w:type="dxa"/>
          </w:tcPr>
          <w:p w14:paraId="470EB0F0" w14:textId="77777777" w:rsidR="00946F2B" w:rsidRPr="00946F2B" w:rsidRDefault="00946F2B" w:rsidP="00946F2B">
            <w:pPr>
              <w:rPr>
                <w:rFonts w:ascii="Verdana" w:hAnsi="Verdana"/>
              </w:rPr>
            </w:pPr>
          </w:p>
        </w:tc>
      </w:tr>
      <w:tr w:rsidR="00946F2B" w:rsidRPr="00946F2B" w14:paraId="0895D043" w14:textId="77777777" w:rsidTr="00AA007A">
        <w:trPr>
          <w:jc w:val="center"/>
        </w:trPr>
        <w:tc>
          <w:tcPr>
            <w:tcW w:w="5662" w:type="dxa"/>
          </w:tcPr>
          <w:p w14:paraId="2E956C37" w14:textId="77777777" w:rsidR="00946F2B" w:rsidRPr="00946F2B" w:rsidRDefault="00946F2B" w:rsidP="00946F2B">
            <w:pPr>
              <w:rPr>
                <w:rFonts w:ascii="Verdana" w:hAnsi="Verdana"/>
              </w:rPr>
            </w:pPr>
            <w:r w:rsidRPr="00946F2B">
              <w:rPr>
                <w:rFonts w:ascii="Verdana" w:hAnsi="Verdana"/>
              </w:rPr>
              <w:t>Cuenta de ahorro</w:t>
            </w:r>
          </w:p>
        </w:tc>
        <w:tc>
          <w:tcPr>
            <w:tcW w:w="1279" w:type="dxa"/>
          </w:tcPr>
          <w:p w14:paraId="356541B0" w14:textId="77777777" w:rsidR="00946F2B" w:rsidRPr="00946F2B" w:rsidRDefault="00946F2B" w:rsidP="00946F2B">
            <w:pPr>
              <w:rPr>
                <w:rFonts w:ascii="Verdana" w:hAnsi="Verdana"/>
              </w:rPr>
            </w:pPr>
          </w:p>
        </w:tc>
      </w:tr>
      <w:tr w:rsidR="00946F2B" w:rsidRPr="00946F2B" w14:paraId="4BFBA3FF" w14:textId="77777777" w:rsidTr="00AA007A">
        <w:trPr>
          <w:jc w:val="center"/>
        </w:trPr>
        <w:tc>
          <w:tcPr>
            <w:tcW w:w="5662" w:type="dxa"/>
          </w:tcPr>
          <w:p w14:paraId="76634D37" w14:textId="77777777" w:rsidR="00946F2B" w:rsidRPr="00946F2B" w:rsidRDefault="00946F2B" w:rsidP="00946F2B">
            <w:pPr>
              <w:rPr>
                <w:rFonts w:ascii="Verdana" w:hAnsi="Verdana"/>
              </w:rPr>
            </w:pPr>
            <w:r w:rsidRPr="00946F2B">
              <w:rPr>
                <w:rFonts w:ascii="Verdana" w:hAnsi="Verdana"/>
              </w:rPr>
              <w:t>Cuenta RUT</w:t>
            </w:r>
          </w:p>
        </w:tc>
        <w:tc>
          <w:tcPr>
            <w:tcW w:w="1279" w:type="dxa"/>
          </w:tcPr>
          <w:p w14:paraId="5A961DA2" w14:textId="77777777" w:rsidR="00946F2B" w:rsidRPr="00946F2B" w:rsidRDefault="00946F2B" w:rsidP="00946F2B">
            <w:pPr>
              <w:rPr>
                <w:rFonts w:ascii="Verdana" w:hAnsi="Verdana"/>
              </w:rPr>
            </w:pPr>
          </w:p>
        </w:tc>
      </w:tr>
    </w:tbl>
    <w:p w14:paraId="0FCF46CE" w14:textId="77777777" w:rsidR="00946F2B" w:rsidRPr="00946F2B" w:rsidRDefault="00946F2B" w:rsidP="00946F2B">
      <w:pPr>
        <w:rPr>
          <w:rFonts w:ascii="Verdana" w:hAnsi="Verdan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7"/>
        <w:gridCol w:w="3537"/>
      </w:tblGrid>
      <w:tr w:rsidR="00946F2B" w:rsidRPr="00946F2B" w14:paraId="18F01F29" w14:textId="77777777" w:rsidTr="00AA007A">
        <w:tc>
          <w:tcPr>
            <w:tcW w:w="4957" w:type="dxa"/>
          </w:tcPr>
          <w:p w14:paraId="1DDC0629" w14:textId="6DDDEBB5" w:rsidR="00946F2B" w:rsidRPr="00946F2B" w:rsidRDefault="00946F2B" w:rsidP="00946F2B">
            <w:pPr>
              <w:rPr>
                <w:rFonts w:ascii="Verdana" w:hAnsi="Verdana"/>
              </w:rPr>
            </w:pPr>
            <w:r w:rsidRPr="00946F2B">
              <w:rPr>
                <w:rFonts w:ascii="Verdana" w:hAnsi="Verdana"/>
              </w:rPr>
              <w:t xml:space="preserve">Nombre </w:t>
            </w:r>
            <w:r w:rsidR="00AA007A">
              <w:rPr>
                <w:rFonts w:ascii="Verdana" w:hAnsi="Verdana"/>
              </w:rPr>
              <w:t xml:space="preserve">completo </w:t>
            </w:r>
            <w:r w:rsidRPr="00946F2B">
              <w:rPr>
                <w:rFonts w:ascii="Verdana" w:hAnsi="Verdana"/>
              </w:rPr>
              <w:t>del/ de la beneficiario/a</w:t>
            </w:r>
          </w:p>
        </w:tc>
        <w:tc>
          <w:tcPr>
            <w:tcW w:w="3537" w:type="dxa"/>
          </w:tcPr>
          <w:p w14:paraId="1CE504A6" w14:textId="77777777" w:rsidR="00946F2B" w:rsidRPr="00946F2B" w:rsidRDefault="00946F2B" w:rsidP="00946F2B">
            <w:pPr>
              <w:rPr>
                <w:rFonts w:ascii="Verdana" w:hAnsi="Verdana"/>
              </w:rPr>
            </w:pPr>
          </w:p>
        </w:tc>
      </w:tr>
      <w:tr w:rsidR="00946F2B" w:rsidRPr="00946F2B" w14:paraId="27CB61C5" w14:textId="77777777" w:rsidTr="00AA007A">
        <w:tc>
          <w:tcPr>
            <w:tcW w:w="4957" w:type="dxa"/>
          </w:tcPr>
          <w:p w14:paraId="4EE82CFA" w14:textId="77777777" w:rsidR="00946F2B" w:rsidRPr="00946F2B" w:rsidRDefault="00946F2B" w:rsidP="00946F2B">
            <w:pPr>
              <w:rPr>
                <w:rFonts w:ascii="Verdana" w:hAnsi="Verdana"/>
              </w:rPr>
            </w:pPr>
            <w:r w:rsidRPr="00946F2B">
              <w:rPr>
                <w:rFonts w:ascii="Verdana" w:hAnsi="Verdana"/>
              </w:rPr>
              <w:t>RUT del/ de la beneficiario/a</w:t>
            </w:r>
          </w:p>
        </w:tc>
        <w:tc>
          <w:tcPr>
            <w:tcW w:w="3537" w:type="dxa"/>
          </w:tcPr>
          <w:p w14:paraId="3C125ECB" w14:textId="77777777" w:rsidR="00946F2B" w:rsidRPr="00946F2B" w:rsidRDefault="00946F2B" w:rsidP="00946F2B">
            <w:pPr>
              <w:rPr>
                <w:rFonts w:ascii="Verdana" w:hAnsi="Verdana"/>
              </w:rPr>
            </w:pPr>
          </w:p>
        </w:tc>
      </w:tr>
      <w:tr w:rsidR="00946F2B" w:rsidRPr="00946F2B" w14:paraId="0DC87AF9" w14:textId="77777777" w:rsidTr="00AA007A">
        <w:tc>
          <w:tcPr>
            <w:tcW w:w="4957" w:type="dxa"/>
          </w:tcPr>
          <w:p w14:paraId="2C53B015" w14:textId="77777777" w:rsidR="00AA007A" w:rsidRDefault="00882CF4" w:rsidP="00946F2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Nombre del </w:t>
            </w:r>
            <w:r w:rsidR="00946F2B" w:rsidRPr="00946F2B">
              <w:rPr>
                <w:rFonts w:ascii="Verdana" w:hAnsi="Verdana"/>
              </w:rPr>
              <w:t>Programa</w:t>
            </w:r>
            <w:r>
              <w:rPr>
                <w:rFonts w:ascii="Verdana" w:hAnsi="Verdana"/>
              </w:rPr>
              <w:t xml:space="preserve"> de Estudios</w:t>
            </w:r>
            <w:r w:rsidR="00946F2B" w:rsidRPr="00946F2B">
              <w:rPr>
                <w:rFonts w:ascii="Verdana" w:hAnsi="Verdana"/>
              </w:rPr>
              <w:t xml:space="preserve"> </w:t>
            </w:r>
          </w:p>
          <w:p w14:paraId="40729C1B" w14:textId="5CBF274E" w:rsidR="00946F2B" w:rsidRPr="00946F2B" w:rsidRDefault="00946F2B" w:rsidP="00946F2B">
            <w:pPr>
              <w:rPr>
                <w:rFonts w:ascii="Verdana" w:hAnsi="Verdana"/>
              </w:rPr>
            </w:pPr>
            <w:r w:rsidRPr="00946F2B">
              <w:rPr>
                <w:rFonts w:ascii="Verdana" w:hAnsi="Verdana"/>
              </w:rPr>
              <w:t>(</w:t>
            </w:r>
            <w:r w:rsidR="00882CF4">
              <w:rPr>
                <w:rFonts w:ascii="Verdana" w:hAnsi="Verdana"/>
              </w:rPr>
              <w:t>Ej. Doctorado/Magíster</w:t>
            </w:r>
            <w:r w:rsidRPr="00946F2B">
              <w:rPr>
                <w:rFonts w:ascii="Verdana" w:hAnsi="Verdana"/>
              </w:rPr>
              <w:t>)</w:t>
            </w:r>
          </w:p>
        </w:tc>
        <w:tc>
          <w:tcPr>
            <w:tcW w:w="3537" w:type="dxa"/>
          </w:tcPr>
          <w:p w14:paraId="07DB93F9" w14:textId="77777777" w:rsidR="00946F2B" w:rsidRPr="00946F2B" w:rsidRDefault="00946F2B" w:rsidP="00946F2B">
            <w:pPr>
              <w:rPr>
                <w:rFonts w:ascii="Verdana" w:hAnsi="Verdana"/>
              </w:rPr>
            </w:pPr>
          </w:p>
        </w:tc>
      </w:tr>
      <w:tr w:rsidR="00946F2B" w:rsidRPr="00946F2B" w14:paraId="476A15A9" w14:textId="77777777" w:rsidTr="00AA007A">
        <w:tc>
          <w:tcPr>
            <w:tcW w:w="4957" w:type="dxa"/>
          </w:tcPr>
          <w:p w14:paraId="332EE5A4" w14:textId="77777777" w:rsidR="00AA007A" w:rsidRDefault="00AA007A" w:rsidP="00946F2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Tipo de Beca/Beneficio</w:t>
            </w:r>
            <w:r w:rsidR="00946F2B" w:rsidRPr="00946F2B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y Convocatoria </w:t>
            </w:r>
          </w:p>
          <w:p w14:paraId="5F2248D2" w14:textId="5CFCBD18" w:rsidR="00946F2B" w:rsidRPr="00946F2B" w:rsidRDefault="00946F2B" w:rsidP="00946F2B">
            <w:pPr>
              <w:rPr>
                <w:rFonts w:ascii="Verdana" w:hAnsi="Verdana"/>
              </w:rPr>
            </w:pPr>
            <w:r w:rsidRPr="00946F2B">
              <w:rPr>
                <w:rFonts w:ascii="Verdana" w:hAnsi="Verdana"/>
              </w:rPr>
              <w:t>(</w:t>
            </w:r>
            <w:r w:rsidR="00AA007A">
              <w:rPr>
                <w:rFonts w:ascii="Verdana" w:hAnsi="Verdana"/>
              </w:rPr>
              <w:t>Ej. Beca Chile/Beca Nacional</w:t>
            </w:r>
            <w:r w:rsidRPr="00946F2B">
              <w:rPr>
                <w:rFonts w:ascii="Verdana" w:hAnsi="Verdana"/>
              </w:rPr>
              <w:t>)</w:t>
            </w:r>
          </w:p>
        </w:tc>
        <w:tc>
          <w:tcPr>
            <w:tcW w:w="3537" w:type="dxa"/>
          </w:tcPr>
          <w:p w14:paraId="41507A21" w14:textId="77777777" w:rsidR="00946F2B" w:rsidRPr="00946F2B" w:rsidRDefault="00946F2B" w:rsidP="00946F2B">
            <w:pPr>
              <w:rPr>
                <w:rFonts w:ascii="Verdana" w:hAnsi="Verdana"/>
              </w:rPr>
            </w:pPr>
          </w:p>
        </w:tc>
      </w:tr>
    </w:tbl>
    <w:p w14:paraId="4BCDCDC9" w14:textId="77777777" w:rsidR="00946F2B" w:rsidRPr="00946F2B" w:rsidRDefault="00946F2B" w:rsidP="00946F2B">
      <w:pPr>
        <w:rPr>
          <w:rFonts w:ascii="Verdana" w:hAnsi="Verdana"/>
        </w:rPr>
      </w:pPr>
    </w:p>
    <w:p w14:paraId="40CB4AA4" w14:textId="423529C6" w:rsidR="00946F2B" w:rsidRPr="00946F2B" w:rsidRDefault="00AA007A" w:rsidP="00946F2B">
      <w:pPr>
        <w:rPr>
          <w:rFonts w:ascii="Verdana" w:hAnsi="Verdana"/>
        </w:rPr>
      </w:pPr>
      <w:r>
        <w:rPr>
          <w:rFonts w:ascii="Verdana" w:hAnsi="Verdana"/>
        </w:rPr>
        <w:t>IMPORTANTE</w:t>
      </w:r>
      <w:r w:rsidR="00946F2B" w:rsidRPr="00946F2B">
        <w:rPr>
          <w:rFonts w:ascii="Verdana" w:hAnsi="Verdana"/>
        </w:rPr>
        <w:t xml:space="preserve">: Los tipos de Cuentas como Chequera Electrónica, Cuenta de Ahorro, </w:t>
      </w:r>
      <w:r>
        <w:rPr>
          <w:rFonts w:ascii="Verdana" w:hAnsi="Verdana"/>
        </w:rPr>
        <w:t>Cuenta RUT, Cuenta Vista</w:t>
      </w:r>
      <w:r w:rsidR="00946F2B" w:rsidRPr="00946F2B">
        <w:rPr>
          <w:rFonts w:ascii="Verdana" w:hAnsi="Verdana"/>
        </w:rPr>
        <w:t xml:space="preserve">, se </w:t>
      </w:r>
      <w:r>
        <w:rPr>
          <w:rFonts w:ascii="Verdana" w:hAnsi="Verdana"/>
        </w:rPr>
        <w:t>aceptarán</w:t>
      </w:r>
      <w:r w:rsidR="00946F2B" w:rsidRPr="00946F2B">
        <w:rPr>
          <w:rFonts w:ascii="Verdana" w:hAnsi="Verdana"/>
        </w:rPr>
        <w:t xml:space="preserve"> s</w:t>
      </w:r>
      <w:r>
        <w:rPr>
          <w:rFonts w:ascii="Verdana" w:hAnsi="Verdana"/>
        </w:rPr>
        <w:t>ó</w:t>
      </w:r>
      <w:r w:rsidR="00946F2B" w:rsidRPr="00946F2B">
        <w:rPr>
          <w:rFonts w:ascii="Verdana" w:hAnsi="Verdana"/>
        </w:rPr>
        <w:t xml:space="preserve">lo para </w:t>
      </w:r>
      <w:r>
        <w:rPr>
          <w:rFonts w:ascii="Verdana" w:hAnsi="Verdana"/>
        </w:rPr>
        <w:t xml:space="preserve">quienes tengan cuenta en </w:t>
      </w:r>
      <w:r w:rsidR="00946F2B" w:rsidRPr="00946F2B">
        <w:rPr>
          <w:rFonts w:ascii="Verdana" w:hAnsi="Verdana"/>
        </w:rPr>
        <w:t>Banco Estado</w:t>
      </w:r>
      <w:r>
        <w:rPr>
          <w:rFonts w:ascii="Verdana" w:hAnsi="Verdana"/>
        </w:rPr>
        <w:t>. Si usted es cliente de otros b</w:t>
      </w:r>
      <w:r w:rsidR="00946F2B" w:rsidRPr="00946F2B">
        <w:rPr>
          <w:rFonts w:ascii="Verdana" w:hAnsi="Verdana"/>
        </w:rPr>
        <w:t>anco</w:t>
      </w:r>
      <w:r>
        <w:rPr>
          <w:rFonts w:ascii="Verdana" w:hAnsi="Verdana"/>
        </w:rPr>
        <w:t xml:space="preserve">s, debe ingresar </w:t>
      </w:r>
      <w:r w:rsidR="00946F2B" w:rsidRPr="00946F2B">
        <w:rPr>
          <w:rFonts w:ascii="Verdana" w:hAnsi="Verdana"/>
        </w:rPr>
        <w:t>s</w:t>
      </w:r>
      <w:r>
        <w:rPr>
          <w:rFonts w:ascii="Verdana" w:hAnsi="Verdana"/>
        </w:rPr>
        <w:t>ó</w:t>
      </w:r>
      <w:r w:rsidR="00946F2B" w:rsidRPr="00946F2B">
        <w:rPr>
          <w:rFonts w:ascii="Verdana" w:hAnsi="Verdana"/>
        </w:rPr>
        <w:t xml:space="preserve">lo </w:t>
      </w:r>
      <w:r>
        <w:rPr>
          <w:rFonts w:ascii="Verdana" w:hAnsi="Verdana"/>
        </w:rPr>
        <w:t xml:space="preserve">Cuenta Corriente. </w:t>
      </w:r>
    </w:p>
    <w:sectPr w:rsidR="00946F2B" w:rsidRPr="00946F2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DB259C" w14:textId="77777777" w:rsidR="00096895" w:rsidRDefault="00096895" w:rsidP="00882CF4">
      <w:pPr>
        <w:spacing w:after="0" w:line="240" w:lineRule="auto"/>
      </w:pPr>
      <w:r>
        <w:separator/>
      </w:r>
    </w:p>
  </w:endnote>
  <w:endnote w:type="continuationSeparator" w:id="0">
    <w:p w14:paraId="2B4C5201" w14:textId="77777777" w:rsidR="00096895" w:rsidRDefault="00096895" w:rsidP="00882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6891C0" w14:textId="77777777" w:rsidR="00096895" w:rsidRDefault="00096895" w:rsidP="00882CF4">
      <w:pPr>
        <w:spacing w:after="0" w:line="240" w:lineRule="auto"/>
      </w:pPr>
      <w:r>
        <w:separator/>
      </w:r>
    </w:p>
  </w:footnote>
  <w:footnote w:type="continuationSeparator" w:id="0">
    <w:p w14:paraId="2911425F" w14:textId="77777777" w:rsidR="00096895" w:rsidRDefault="00096895" w:rsidP="00882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0BAA56" w14:textId="35152C64" w:rsidR="00882CF4" w:rsidRDefault="00882CF4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54D159" wp14:editId="0A1671D4">
          <wp:simplePos x="0" y="0"/>
          <wp:positionH relativeFrom="column">
            <wp:posOffset>-569595</wp:posOffset>
          </wp:positionH>
          <wp:positionV relativeFrom="paragraph">
            <wp:posOffset>-236220</wp:posOffset>
          </wp:positionV>
          <wp:extent cx="1158240" cy="1050506"/>
          <wp:effectExtent l="0" t="0" r="3810" b="0"/>
          <wp:wrapThrough wrapText="bothSides">
            <wp:wrapPolygon edited="0">
              <wp:start x="0" y="0"/>
              <wp:lineTo x="0" y="21156"/>
              <wp:lineTo x="21316" y="21156"/>
              <wp:lineTo x="21316" y="0"/>
              <wp:lineTo x="0" y="0"/>
            </wp:wrapPolygon>
          </wp:wrapThrough>
          <wp:docPr id="1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240" cy="10505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F2B"/>
    <w:rsid w:val="00096895"/>
    <w:rsid w:val="002377CB"/>
    <w:rsid w:val="00882CF4"/>
    <w:rsid w:val="00946F2B"/>
    <w:rsid w:val="00AA007A"/>
    <w:rsid w:val="00F6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0EC578"/>
  <w15:chartTrackingRefBased/>
  <w15:docId w15:val="{89D81BFB-CC6E-4B5C-9465-CC4F66B08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46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82C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2CF4"/>
  </w:style>
  <w:style w:type="paragraph" w:styleId="Piedepgina">
    <w:name w:val="footer"/>
    <w:basedOn w:val="Normal"/>
    <w:link w:val="PiedepginaCar"/>
    <w:uiPriority w:val="99"/>
    <w:unhideWhenUsed/>
    <w:rsid w:val="00882C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2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96BA4-7DAB-4EC2-9F18-B36736C2E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Haacke Concha</dc:creator>
  <cp:keywords/>
  <dc:description/>
  <cp:lastModifiedBy>Nati</cp:lastModifiedBy>
  <cp:revision>2</cp:revision>
  <cp:lastPrinted>2019-09-05T20:04:00Z</cp:lastPrinted>
  <dcterms:created xsi:type="dcterms:W3CDTF">2020-10-02T19:08:00Z</dcterms:created>
  <dcterms:modified xsi:type="dcterms:W3CDTF">2020-10-02T19:08:00Z</dcterms:modified>
</cp:coreProperties>
</file>