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73C9A" w14:textId="77777777" w:rsidR="00580E85" w:rsidRPr="003235BD" w:rsidRDefault="00580E85">
      <w:pPr>
        <w:rPr>
          <w:rFonts w:asciiTheme="minorHAnsi" w:hAnsiTheme="minorHAnsi"/>
          <w:sz w:val="22"/>
          <w:szCs w:val="22"/>
          <w:lang w:val="es-MX"/>
        </w:rPr>
      </w:pPr>
    </w:p>
    <w:p w14:paraId="7C400C90" w14:textId="36A3B1E1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CONCURSO BECAS DE DOCTORADO IGUALDAD DE OPORTUNIDADES FULBRIGHT–ANID, CONVOCATORIA 202</w:t>
      </w:r>
      <w:r w:rsidR="00646D59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3</w:t>
      </w:r>
    </w:p>
    <w:p w14:paraId="62273CA2" w14:textId="77777777" w:rsid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</w:p>
    <w:p w14:paraId="31931ABD" w14:textId="402EE580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</w:pPr>
      <w:r w:rsidRPr="003235BD">
        <w:rPr>
          <w:rFonts w:asciiTheme="minorHAnsi" w:eastAsia="Palatino Linotype" w:hAnsiTheme="minorHAnsi" w:cs="Palatino Linotype"/>
          <w:b/>
          <w:bCs/>
          <w:sz w:val="22"/>
          <w:szCs w:val="22"/>
          <w:lang w:val="es-CL"/>
        </w:rPr>
        <w:t>EN EL MARCO DEL ACUERDO SUSCRITO ENTRE LA COMISIÓN PARA EL INTERCAMBIO EDUCATIVO ENTRE CHILE Y LOS ESTADOS UNIDOS DE AMÉRICA Y ANID</w:t>
      </w:r>
    </w:p>
    <w:p w14:paraId="73758E9D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</w:p>
    <w:p w14:paraId="7FED0196" w14:textId="77777777" w:rsidR="003235BD" w:rsidRPr="003235BD" w:rsidRDefault="003235BD" w:rsidP="003235BD">
      <w:pPr>
        <w:spacing w:line="275" w:lineRule="auto"/>
        <w:ind w:left="851" w:right="852"/>
        <w:jc w:val="center"/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pacing w:val="-2"/>
          <w:sz w:val="22"/>
          <w:szCs w:val="22"/>
          <w:lang w:val="es-CL"/>
        </w:rPr>
        <w:t>Datos Bancarios</w:t>
      </w:r>
    </w:p>
    <w:p w14:paraId="4262CEB4" w14:textId="77777777" w:rsidR="003235BD" w:rsidRPr="003235BD" w:rsidRDefault="003235BD" w:rsidP="003235BD">
      <w:pPr>
        <w:rPr>
          <w:rFonts w:asciiTheme="minorHAnsi" w:hAnsiTheme="minorHAnsi"/>
          <w:sz w:val="22"/>
          <w:szCs w:val="22"/>
          <w:lang w:val="es-CL"/>
        </w:rPr>
      </w:pPr>
    </w:p>
    <w:p w14:paraId="63A0A8EE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EXTRANJERA</w:t>
      </w:r>
    </w:p>
    <w:p w14:paraId="257D8EA0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438"/>
        <w:gridCol w:w="4390"/>
      </w:tblGrid>
      <w:tr w:rsidR="003235BD" w:rsidRPr="003235BD" w14:paraId="4CF1D764" w14:textId="77777777" w:rsidTr="00A50FBF"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53A2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 EXTRANJERO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60F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6CDEFA97" w14:textId="77777777" w:rsidTr="00A50FBF">
        <w:tc>
          <w:tcPr>
            <w:tcW w:w="4957" w:type="dxa"/>
          </w:tcPr>
          <w:p w14:paraId="74E0E91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BANCO EXTRANJERO</w:t>
            </w:r>
          </w:p>
        </w:tc>
        <w:tc>
          <w:tcPr>
            <w:tcW w:w="5413" w:type="dxa"/>
          </w:tcPr>
          <w:p w14:paraId="735A5E42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2AE7E17" w14:textId="77777777" w:rsidTr="00A50FBF">
        <w:tc>
          <w:tcPr>
            <w:tcW w:w="4957" w:type="dxa"/>
          </w:tcPr>
          <w:p w14:paraId="4140735C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EXTRANJERO</w:t>
            </w:r>
          </w:p>
        </w:tc>
        <w:tc>
          <w:tcPr>
            <w:tcW w:w="5413" w:type="dxa"/>
          </w:tcPr>
          <w:p w14:paraId="609657A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B91CCC" w14:paraId="45F177F7" w14:textId="77777777" w:rsidTr="00A50FBF">
        <w:tc>
          <w:tcPr>
            <w:tcW w:w="4957" w:type="dxa"/>
          </w:tcPr>
          <w:p w14:paraId="7B27DD9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DEL/DE LA BECARIO/A EN CUENTA EXTRANJERA</w:t>
            </w:r>
          </w:p>
        </w:tc>
        <w:tc>
          <w:tcPr>
            <w:tcW w:w="5413" w:type="dxa"/>
          </w:tcPr>
          <w:p w14:paraId="436CF4A0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B91CCC" w14:paraId="4E328B6C" w14:textId="77777777" w:rsidTr="00A50FBF">
        <w:tc>
          <w:tcPr>
            <w:tcW w:w="4957" w:type="dxa"/>
          </w:tcPr>
          <w:p w14:paraId="5B941067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DIRECCIÓN DEL/DE LA BECARIO/A EN EL EXTRANJERO</w:t>
            </w:r>
          </w:p>
        </w:tc>
        <w:tc>
          <w:tcPr>
            <w:tcW w:w="5413" w:type="dxa"/>
          </w:tcPr>
          <w:p w14:paraId="5A4618C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59336F5E" w14:textId="77777777" w:rsidTr="00A50FBF">
        <w:tc>
          <w:tcPr>
            <w:tcW w:w="4957" w:type="dxa"/>
          </w:tcPr>
          <w:p w14:paraId="041BA05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CODIGO BIC O SWIFT</w:t>
            </w:r>
          </w:p>
        </w:tc>
        <w:tc>
          <w:tcPr>
            <w:tcW w:w="5413" w:type="dxa"/>
          </w:tcPr>
          <w:p w14:paraId="32E368A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B91CCC" w14:paraId="541D9048" w14:textId="77777777" w:rsidTr="00A50FBF">
        <w:tc>
          <w:tcPr>
            <w:tcW w:w="4957" w:type="dxa"/>
          </w:tcPr>
          <w:p w14:paraId="25443DAB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 O IBAN (EUROPA)</w:t>
            </w:r>
          </w:p>
        </w:tc>
        <w:tc>
          <w:tcPr>
            <w:tcW w:w="5413" w:type="dxa"/>
          </w:tcPr>
          <w:p w14:paraId="45FE9EC4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F5936DF" w14:textId="77777777" w:rsidTr="00A50FBF">
        <w:tc>
          <w:tcPr>
            <w:tcW w:w="4957" w:type="dxa"/>
          </w:tcPr>
          <w:p w14:paraId="0D34F426" w14:textId="77777777" w:rsidR="003235BD" w:rsidRPr="003235BD" w:rsidRDefault="003235BD" w:rsidP="00A50FBF">
            <w:pPr>
              <w:spacing w:line="273" w:lineRule="auto"/>
              <w:ind w:right="39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43870F0D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0C9AD7FD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2B5CC99F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>CUENTA NACIONAL</w:t>
      </w:r>
    </w:p>
    <w:p w14:paraId="21AFA1E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4193"/>
        <w:gridCol w:w="4635"/>
      </w:tblGrid>
      <w:tr w:rsidR="003235BD" w:rsidRPr="003235BD" w14:paraId="4F982B64" w14:textId="77777777" w:rsidTr="00A50FBF">
        <w:tc>
          <w:tcPr>
            <w:tcW w:w="4957" w:type="dxa"/>
          </w:tcPr>
          <w:p w14:paraId="69E28C7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PAÍS BANCO</w:t>
            </w:r>
          </w:p>
        </w:tc>
        <w:tc>
          <w:tcPr>
            <w:tcW w:w="5413" w:type="dxa"/>
          </w:tcPr>
          <w:p w14:paraId="33333C2C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  <w:t>CHILE</w:t>
            </w:r>
          </w:p>
        </w:tc>
      </w:tr>
      <w:tr w:rsidR="003235BD" w:rsidRPr="003235BD" w14:paraId="020736D8" w14:textId="77777777" w:rsidTr="00A50FBF">
        <w:tc>
          <w:tcPr>
            <w:tcW w:w="4957" w:type="dxa"/>
          </w:tcPr>
          <w:p w14:paraId="1BC57924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NOMBRE BANCO NACIONAL</w:t>
            </w:r>
          </w:p>
        </w:tc>
        <w:tc>
          <w:tcPr>
            <w:tcW w:w="5413" w:type="dxa"/>
          </w:tcPr>
          <w:p w14:paraId="01C51D71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240D2626" w14:textId="77777777" w:rsidTr="00A50FBF">
        <w:tc>
          <w:tcPr>
            <w:tcW w:w="4957" w:type="dxa"/>
          </w:tcPr>
          <w:p w14:paraId="69CFB830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NÚMERO DE CUENTA</w:t>
            </w:r>
          </w:p>
        </w:tc>
        <w:tc>
          <w:tcPr>
            <w:tcW w:w="5413" w:type="dxa"/>
          </w:tcPr>
          <w:p w14:paraId="60D9F15B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  <w:tr w:rsidR="003235BD" w:rsidRPr="003235BD" w14:paraId="061E398A" w14:textId="77777777" w:rsidTr="00A50FBF">
        <w:tc>
          <w:tcPr>
            <w:tcW w:w="4957" w:type="dxa"/>
          </w:tcPr>
          <w:p w14:paraId="277D3D79" w14:textId="77777777" w:rsidR="003235BD" w:rsidRPr="003235BD" w:rsidRDefault="003235BD" w:rsidP="00A50FBF">
            <w:pPr>
              <w:spacing w:line="273" w:lineRule="auto"/>
              <w:ind w:right="36"/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</w:pPr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 xml:space="preserve">TIPO DE </w:t>
            </w:r>
            <w:proofErr w:type="gramStart"/>
            <w:r w:rsidRPr="003235BD">
              <w:rPr>
                <w:rFonts w:asciiTheme="minorHAnsi" w:eastAsia="Verdana" w:hAnsiTheme="minorHAnsi" w:cs="Verdana"/>
                <w:sz w:val="22"/>
                <w:szCs w:val="22"/>
                <w:lang w:val="es-CL"/>
              </w:rPr>
              <w:t>MONEDA</w:t>
            </w:r>
            <w:proofErr w:type="gramEnd"/>
          </w:p>
        </w:tc>
        <w:tc>
          <w:tcPr>
            <w:tcW w:w="5413" w:type="dxa"/>
          </w:tcPr>
          <w:p w14:paraId="0AAC113E" w14:textId="77777777" w:rsidR="003235BD" w:rsidRPr="003235BD" w:rsidRDefault="003235BD" w:rsidP="00A50FBF">
            <w:pPr>
              <w:spacing w:line="273" w:lineRule="auto"/>
              <w:ind w:right="852"/>
              <w:rPr>
                <w:rFonts w:asciiTheme="minorHAnsi" w:eastAsia="Verdana" w:hAnsiTheme="minorHAnsi" w:cs="Verdana"/>
                <w:b/>
                <w:sz w:val="22"/>
                <w:szCs w:val="22"/>
                <w:lang w:val="es-CL"/>
              </w:rPr>
            </w:pPr>
          </w:p>
        </w:tc>
      </w:tr>
    </w:tbl>
    <w:p w14:paraId="50921795" w14:textId="77777777" w:rsidR="003235BD" w:rsidRPr="003235BD" w:rsidRDefault="003235BD" w:rsidP="003235BD">
      <w:pPr>
        <w:spacing w:line="273" w:lineRule="auto"/>
        <w:ind w:right="852"/>
        <w:rPr>
          <w:rFonts w:asciiTheme="minorHAnsi" w:eastAsia="Verdana" w:hAnsiTheme="minorHAnsi" w:cs="Verdana"/>
          <w:b/>
          <w:sz w:val="22"/>
          <w:szCs w:val="22"/>
          <w:lang w:val="es-CL"/>
        </w:rPr>
      </w:pPr>
    </w:p>
    <w:p w14:paraId="0F9F8EAA" w14:textId="77777777" w:rsidR="003235BD" w:rsidRPr="003235BD" w:rsidRDefault="003235BD" w:rsidP="003235BD">
      <w:pPr>
        <w:spacing w:line="273" w:lineRule="auto"/>
        <w:jc w:val="both"/>
        <w:rPr>
          <w:rFonts w:asciiTheme="minorHAnsi" w:eastAsia="Verdana" w:hAnsiTheme="minorHAnsi" w:cs="Verdana"/>
          <w:sz w:val="22"/>
          <w:szCs w:val="22"/>
          <w:lang w:val="es-CL"/>
        </w:rPr>
      </w:pPr>
      <w:r w:rsidRPr="003235BD">
        <w:rPr>
          <w:rFonts w:asciiTheme="minorHAnsi" w:eastAsia="Verdana" w:hAnsiTheme="minorHAnsi" w:cs="Verdana"/>
          <w:b/>
          <w:sz w:val="22"/>
          <w:szCs w:val="22"/>
          <w:u w:val="single"/>
          <w:lang w:val="es-CL"/>
        </w:rPr>
        <w:t>IMPORTANTE</w:t>
      </w:r>
      <w:r w:rsidRPr="003235BD">
        <w:rPr>
          <w:rFonts w:asciiTheme="minorHAnsi" w:eastAsia="Verdana" w:hAnsiTheme="minorHAnsi" w:cs="Verdana"/>
          <w:b/>
          <w:sz w:val="22"/>
          <w:szCs w:val="22"/>
          <w:lang w:val="es-CL"/>
        </w:rPr>
        <w:t xml:space="preserve">: </w:t>
      </w:r>
      <w:r w:rsidRPr="003235BD">
        <w:rPr>
          <w:rFonts w:asciiTheme="minorHAnsi" w:eastAsia="Verdana" w:hAnsiTheme="minorHAnsi" w:cs="Verdana"/>
          <w:sz w:val="22"/>
          <w:szCs w:val="22"/>
          <w:lang w:val="es-CL"/>
        </w:rPr>
        <w:t>debes entregarnos una cuenta bancaria para realizar los depósitos de beneficios asociados a tu beca. Solo puedes registrar una cuenta, en caso de cambiar de cuenta, deberás ingresar un requerimiento en nuestra plataforma de contacto para Becarios/as, completando este formulario con los datos de tu nueva cuenta bancaria.</w:t>
      </w:r>
    </w:p>
    <w:p w14:paraId="48B0F4FF" w14:textId="77777777" w:rsidR="003235BD" w:rsidRPr="003235BD" w:rsidRDefault="003235BD">
      <w:pPr>
        <w:rPr>
          <w:rFonts w:asciiTheme="minorHAnsi" w:hAnsiTheme="minorHAnsi"/>
          <w:sz w:val="22"/>
          <w:szCs w:val="22"/>
          <w:lang w:val="es-CL"/>
        </w:rPr>
      </w:pPr>
    </w:p>
    <w:sectPr w:rsidR="003235BD" w:rsidRPr="003235B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7E30FB" w14:textId="77777777" w:rsidR="00BF552E" w:rsidRDefault="00BF552E" w:rsidP="003235BD">
      <w:r>
        <w:separator/>
      </w:r>
    </w:p>
  </w:endnote>
  <w:endnote w:type="continuationSeparator" w:id="0">
    <w:p w14:paraId="705CFC2E" w14:textId="77777777" w:rsidR="00BF552E" w:rsidRDefault="00BF552E" w:rsidP="003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F8A86" w14:textId="77777777" w:rsidR="003235BD" w:rsidRDefault="003235BD" w:rsidP="003235BD">
    <w:pPr>
      <w:pStyle w:val="Piedepgina"/>
      <w:pBdr>
        <w:bottom w:val="single" w:sz="12" w:space="1" w:color="auto"/>
      </w:pBdr>
      <w:rPr>
        <w:lang w:val="es-MX"/>
      </w:rPr>
    </w:pPr>
  </w:p>
  <w:p w14:paraId="66025889" w14:textId="12088B54" w:rsidR="003235BD" w:rsidRPr="003235BD" w:rsidRDefault="003235BD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9ACC4" w14:textId="77777777" w:rsidR="00BF552E" w:rsidRDefault="00BF552E" w:rsidP="003235BD">
      <w:r>
        <w:separator/>
      </w:r>
    </w:p>
  </w:footnote>
  <w:footnote w:type="continuationSeparator" w:id="0">
    <w:p w14:paraId="3C7C2909" w14:textId="77777777" w:rsidR="00BF552E" w:rsidRDefault="00BF552E" w:rsidP="003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C1AE0" w14:textId="1BB14130" w:rsidR="003235BD" w:rsidRDefault="003235BD">
    <w:pPr>
      <w:pStyle w:val="Encabezado"/>
    </w:pPr>
    <w:r>
      <w:rPr>
        <w:noProof/>
        <w:lang w:eastAsia="es-CL"/>
      </w:rPr>
      <w:drawing>
        <wp:inline distT="0" distB="0" distL="0" distR="0" wp14:anchorId="7A1E8A74" wp14:editId="1040B2FB">
          <wp:extent cx="725805" cy="933450"/>
          <wp:effectExtent l="0" t="0" r="0" b="0"/>
          <wp:docPr id="15" name="Imagen 15" descr="Texto&#10;&#10;Descripción generada automá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5805" cy="933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BD"/>
    <w:rsid w:val="002B0066"/>
    <w:rsid w:val="003235BD"/>
    <w:rsid w:val="00503111"/>
    <w:rsid w:val="00580E85"/>
    <w:rsid w:val="00646D59"/>
    <w:rsid w:val="009414E9"/>
    <w:rsid w:val="00B91CCC"/>
    <w:rsid w:val="00BF552E"/>
    <w:rsid w:val="00C85AF2"/>
    <w:rsid w:val="00DA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8C3C15"/>
  <w15:chartTrackingRefBased/>
  <w15:docId w15:val="{46E2B353-A2A1-402C-9A2D-812FF644E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3235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L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235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L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235B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L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235B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235B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235B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235B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L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235B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L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235B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L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235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235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235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235B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235B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235B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235B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235B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235B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235B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L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3235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235B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L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3235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235B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L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3235B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235BD"/>
    <w:pPr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3235B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235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L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235B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235BD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3235BD"/>
  </w:style>
  <w:style w:type="paragraph" w:styleId="Piedepgina">
    <w:name w:val="footer"/>
    <w:basedOn w:val="Normal"/>
    <w:link w:val="PiedepginaCar"/>
    <w:uiPriority w:val="99"/>
    <w:unhideWhenUsed/>
    <w:rsid w:val="003235B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4"/>
      <w:szCs w:val="24"/>
      <w:lang w:val="es-CL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235BD"/>
  </w:style>
  <w:style w:type="table" w:styleId="Tablaconcuadrcula">
    <w:name w:val="Table Grid"/>
    <w:basedOn w:val="Tablanormal"/>
    <w:uiPriority w:val="59"/>
    <w:rsid w:val="003235BD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6869C9-119F-4D16-B5D2-44745A76E05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BE4CA5-9D4A-414E-A201-3E7ECD2F1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04ECBC-3228-4B4D-92A8-87B6B1C3765F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798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3</cp:revision>
  <dcterms:created xsi:type="dcterms:W3CDTF">2025-10-24T13:51:00Z</dcterms:created>
  <dcterms:modified xsi:type="dcterms:W3CDTF">2026-04-29T21:10:00Z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